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AF" w:rsidRPr="005E144E" w:rsidRDefault="00E43ED1" w:rsidP="007B1802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44E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65760" cy="495300"/>
            <wp:effectExtent l="0" t="0" r="0" b="12700"/>
            <wp:docPr id="1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AF" w:rsidRPr="005E144E" w:rsidRDefault="00C174AF" w:rsidP="007B1802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44E">
        <w:rPr>
          <w:rFonts w:ascii="Times New Roman" w:hAnsi="Times New Roman"/>
          <w:b/>
          <w:sz w:val="24"/>
          <w:szCs w:val="24"/>
        </w:rPr>
        <w:t>REPUBLIKA E SHQIPËRISË</w:t>
      </w:r>
    </w:p>
    <w:p w:rsidR="00C174AF" w:rsidRPr="005E144E" w:rsidRDefault="00C174AF" w:rsidP="007B1802">
      <w:pPr>
        <w:pStyle w:val="NoSpacing"/>
        <w:spacing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144E">
        <w:rPr>
          <w:rFonts w:ascii="Times New Roman" w:hAnsi="Times New Roman"/>
          <w:b/>
          <w:i/>
          <w:sz w:val="24"/>
          <w:szCs w:val="24"/>
        </w:rPr>
        <w:t>KUVENDI</w:t>
      </w:r>
    </w:p>
    <w:p w:rsidR="00C174AF" w:rsidRPr="005E144E" w:rsidRDefault="00C174AF" w:rsidP="007B1802">
      <w:pPr>
        <w:pStyle w:val="NoSpacing"/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44E">
        <w:rPr>
          <w:rFonts w:ascii="Times New Roman" w:hAnsi="Times New Roman"/>
          <w:b/>
          <w:sz w:val="24"/>
          <w:szCs w:val="24"/>
        </w:rPr>
        <w:t xml:space="preserve">GRUPI PARLAMENTAR I PARTISË DEMOKRATIKE </w:t>
      </w:r>
    </w:p>
    <w:p w:rsidR="00C174AF" w:rsidRPr="005E144E" w:rsidRDefault="00C174AF" w:rsidP="007B1802">
      <w:pPr>
        <w:pStyle w:val="NoSpacing"/>
        <w:spacing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74AF" w:rsidRPr="002365B9" w:rsidRDefault="009F26A8" w:rsidP="002365B9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Tiranë, më 10 tetor </w:t>
      </w:r>
      <w:r w:rsidR="00C174AF" w:rsidRPr="005E144E">
        <w:rPr>
          <w:rFonts w:ascii="Times New Roman" w:hAnsi="Times New Roman"/>
          <w:sz w:val="24"/>
          <w:szCs w:val="24"/>
        </w:rPr>
        <w:t>2014</w:t>
      </w:r>
    </w:p>
    <w:p w:rsidR="00C174AF" w:rsidRPr="002365B9" w:rsidRDefault="00C174AF" w:rsidP="002365B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144E">
        <w:rPr>
          <w:rFonts w:ascii="Times New Roman" w:hAnsi="Times New Roman"/>
          <w:b/>
          <w:sz w:val="24"/>
          <w:szCs w:val="24"/>
        </w:rPr>
        <w:t>K Ë R K E S Ë</w:t>
      </w:r>
    </w:p>
    <w:p w:rsidR="00C174AF" w:rsidRPr="005E144E" w:rsidRDefault="00C174AF" w:rsidP="005E144E">
      <w:pPr>
        <w:spacing w:after="0" w:line="480" w:lineRule="auto"/>
        <w:ind w:left="3600" w:hanging="3600"/>
        <w:jc w:val="both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b/>
          <w:sz w:val="24"/>
          <w:szCs w:val="24"/>
          <w:u w:val="single"/>
        </w:rPr>
        <w:t>DREJTUAR</w:t>
      </w:r>
      <w:r w:rsidRPr="005E144E">
        <w:rPr>
          <w:rFonts w:ascii="Times New Roman" w:hAnsi="Times New Roman"/>
          <w:sz w:val="24"/>
          <w:szCs w:val="24"/>
        </w:rPr>
        <w:t xml:space="preserve">: </w:t>
      </w:r>
      <w:r w:rsidRPr="005E144E">
        <w:rPr>
          <w:rFonts w:ascii="Times New Roman" w:hAnsi="Times New Roman"/>
          <w:sz w:val="24"/>
          <w:szCs w:val="24"/>
        </w:rPr>
        <w:tab/>
        <w:t>KOMISIONIT PËR EDUKIMIN DHE MJETET E INFORMIMIT PUBLIK</w:t>
      </w:r>
    </w:p>
    <w:p w:rsidR="00C174AF" w:rsidRPr="005E144E" w:rsidRDefault="00C174AF" w:rsidP="005E144E">
      <w:pPr>
        <w:spacing w:after="0" w:line="480" w:lineRule="auto"/>
        <w:ind w:left="3600" w:hanging="3600"/>
        <w:jc w:val="both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b/>
          <w:sz w:val="24"/>
          <w:szCs w:val="24"/>
          <w:u w:val="single"/>
        </w:rPr>
        <w:t>KËRKUES</w:t>
      </w:r>
      <w:r w:rsidRPr="005E144E">
        <w:rPr>
          <w:rFonts w:ascii="Times New Roman" w:hAnsi="Times New Roman"/>
          <w:sz w:val="24"/>
          <w:szCs w:val="24"/>
        </w:rPr>
        <w:t>:</w:t>
      </w:r>
      <w:r w:rsidRPr="005E144E">
        <w:rPr>
          <w:rFonts w:ascii="Times New Roman" w:hAnsi="Times New Roman"/>
          <w:sz w:val="24"/>
          <w:szCs w:val="24"/>
        </w:rPr>
        <w:tab/>
        <w:t>1/3 E ANËTARËVE TË KOMISIONIT PËR EDUKIMIN DHE MJETET E INFORMIMIT PUBLIK</w:t>
      </w:r>
    </w:p>
    <w:p w:rsidR="00C174AF" w:rsidRPr="005E144E" w:rsidRDefault="00C174AF" w:rsidP="00CE055A">
      <w:pPr>
        <w:spacing w:after="0" w:line="480" w:lineRule="auto"/>
        <w:ind w:left="3600" w:hanging="3600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b/>
          <w:sz w:val="24"/>
          <w:szCs w:val="24"/>
          <w:u w:val="single"/>
        </w:rPr>
        <w:t>OBJEKTI</w:t>
      </w:r>
      <w:r w:rsidRPr="005E144E">
        <w:rPr>
          <w:rFonts w:ascii="Times New Roman" w:hAnsi="Times New Roman"/>
          <w:b/>
          <w:sz w:val="24"/>
          <w:szCs w:val="24"/>
        </w:rPr>
        <w:t>:</w:t>
      </w:r>
      <w:r w:rsidRPr="005E144E">
        <w:rPr>
          <w:rFonts w:ascii="Times New Roman" w:hAnsi="Times New Roman"/>
          <w:sz w:val="24"/>
          <w:szCs w:val="24"/>
        </w:rPr>
        <w:tab/>
        <w:t>Zhvillimi i një seance dëgjimore me</w:t>
      </w:r>
      <w:r w:rsidR="00CA178F" w:rsidRPr="005E144E">
        <w:rPr>
          <w:rFonts w:ascii="Times New Roman" w:hAnsi="Times New Roman"/>
          <w:sz w:val="24"/>
          <w:szCs w:val="24"/>
          <w:lang w:val="en-US"/>
        </w:rPr>
        <w:t>znj. AlidaTota,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gazetaren e televizionit A1Ne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w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s,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e pushuar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nga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puna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49EA" w:rsidRPr="005E144E">
        <w:rPr>
          <w:rFonts w:ascii="Times New Roman" w:hAnsi="Times New Roman"/>
          <w:sz w:val="24"/>
          <w:szCs w:val="24"/>
          <w:lang w:val="en-US"/>
        </w:rPr>
        <w:t>me sa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49EA" w:rsidRPr="005E144E">
        <w:rPr>
          <w:rFonts w:ascii="Times New Roman" w:hAnsi="Times New Roman"/>
          <w:sz w:val="24"/>
          <w:szCs w:val="24"/>
          <w:lang w:val="en-US"/>
        </w:rPr>
        <w:t>duke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t </w:t>
      </w:r>
      <w:r w:rsidR="00DE49EA" w:rsidRPr="005E144E">
        <w:rPr>
          <w:rFonts w:ascii="Times New Roman" w:hAnsi="Times New Roman"/>
          <w:sz w:val="24"/>
          <w:szCs w:val="24"/>
          <w:lang w:val="en-US"/>
        </w:rPr>
        <w:t>për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49EA" w:rsidRPr="005E144E">
        <w:rPr>
          <w:rFonts w:ascii="Times New Roman" w:hAnsi="Times New Roman"/>
          <w:sz w:val="24"/>
          <w:szCs w:val="24"/>
          <w:lang w:val="en-US"/>
        </w:rPr>
        <w:t>shkak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t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investigimit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5750" w:rsidRPr="005E144E">
        <w:rPr>
          <w:rFonts w:ascii="Times New Roman" w:hAnsi="Times New Roman"/>
          <w:sz w:val="24"/>
          <w:szCs w:val="24"/>
          <w:lang w:val="en-US"/>
        </w:rPr>
        <w:t>gazetaresk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69EC" w:rsidRPr="005E144E">
        <w:rPr>
          <w:rFonts w:ascii="Times New Roman" w:hAnsi="Times New Roman"/>
          <w:sz w:val="24"/>
          <w:szCs w:val="24"/>
          <w:lang w:val="en-US"/>
        </w:rPr>
        <w:t>të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69EC" w:rsidRPr="005E144E">
        <w:rPr>
          <w:rFonts w:ascii="Times New Roman" w:hAnsi="Times New Roman"/>
          <w:sz w:val="24"/>
          <w:szCs w:val="24"/>
          <w:lang w:val="en-US"/>
        </w:rPr>
        <w:t>skandalit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69EC" w:rsidRPr="005E144E">
        <w:rPr>
          <w:rFonts w:ascii="Times New Roman" w:hAnsi="Times New Roman"/>
          <w:sz w:val="24"/>
          <w:szCs w:val="24"/>
          <w:lang w:val="en-US"/>
        </w:rPr>
        <w:t>në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69EC" w:rsidRPr="005E144E">
        <w:rPr>
          <w:rFonts w:ascii="Times New Roman" w:hAnsi="Times New Roman"/>
          <w:sz w:val="24"/>
          <w:szCs w:val="24"/>
          <w:lang w:val="en-US"/>
        </w:rPr>
        <w:t>ladfillin e Sharrës</w:t>
      </w:r>
      <w:r w:rsidR="00CF1E50" w:rsidRPr="005E14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469EC" w:rsidRPr="005E144E">
        <w:rPr>
          <w:rFonts w:ascii="Times New Roman" w:hAnsi="Times New Roman"/>
          <w:sz w:val="24"/>
          <w:szCs w:val="24"/>
          <w:lang w:val="en-US"/>
        </w:rPr>
        <w:t>Tiranë</w:t>
      </w:r>
      <w:r w:rsidR="00DE49EA" w:rsidRPr="005E144E">
        <w:rPr>
          <w:rFonts w:ascii="Times New Roman" w:hAnsi="Times New Roman"/>
          <w:sz w:val="24"/>
          <w:szCs w:val="24"/>
          <w:lang w:val="en-US"/>
        </w:rPr>
        <w:t xml:space="preserve"> e </w:t>
      </w:r>
      <w:r w:rsidR="00AF191F" w:rsidRPr="005E144E">
        <w:rPr>
          <w:rFonts w:ascii="Times New Roman" w:hAnsi="Times New Roman"/>
          <w:sz w:val="24"/>
          <w:szCs w:val="24"/>
          <w:lang w:val="en-US"/>
        </w:rPr>
        <w:t>me përfaqsues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3C18" w:rsidRPr="005E144E">
        <w:rPr>
          <w:rFonts w:ascii="Times New Roman" w:hAnsi="Times New Roman"/>
          <w:sz w:val="24"/>
          <w:szCs w:val="24"/>
          <w:lang w:val="en-US"/>
        </w:rPr>
        <w:t>të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3C18" w:rsidRPr="005E144E">
        <w:rPr>
          <w:rFonts w:ascii="Times New Roman" w:hAnsi="Times New Roman"/>
          <w:sz w:val="24"/>
          <w:szCs w:val="24"/>
          <w:lang w:val="en-US"/>
        </w:rPr>
        <w:t>Shoqatës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3C18" w:rsidRPr="005E144E">
        <w:rPr>
          <w:rFonts w:ascii="Times New Roman" w:hAnsi="Times New Roman"/>
          <w:sz w:val="24"/>
          <w:szCs w:val="24"/>
          <w:lang w:val="en-US"/>
        </w:rPr>
        <w:t>së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3C18" w:rsidRPr="005E144E">
        <w:rPr>
          <w:rFonts w:ascii="Times New Roman" w:hAnsi="Times New Roman"/>
          <w:sz w:val="24"/>
          <w:szCs w:val="24"/>
          <w:lang w:val="en-US"/>
        </w:rPr>
        <w:t>Gazetarëve</w:t>
      </w:r>
      <w:r w:rsidR="00CE05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3C18" w:rsidRPr="005E144E">
        <w:rPr>
          <w:rFonts w:ascii="Times New Roman" w:hAnsi="Times New Roman"/>
          <w:sz w:val="24"/>
          <w:szCs w:val="24"/>
          <w:lang w:val="en-US"/>
        </w:rPr>
        <w:t>Profesionistë.</w:t>
      </w:r>
    </w:p>
    <w:p w:rsidR="00C174AF" w:rsidRPr="005E144E" w:rsidRDefault="00C174AF" w:rsidP="007B1802">
      <w:pPr>
        <w:pBdr>
          <w:bottom w:val="single" w:sz="12" w:space="1" w:color="auto"/>
        </w:pBdr>
        <w:spacing w:after="0" w:line="48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  <w:r w:rsidRPr="005E144E">
        <w:rPr>
          <w:rFonts w:ascii="Times New Roman" w:hAnsi="Times New Roman"/>
          <w:b/>
          <w:sz w:val="24"/>
          <w:szCs w:val="24"/>
          <w:u w:val="single"/>
        </w:rPr>
        <w:t>BAZA LIGJORE</w:t>
      </w:r>
      <w:r w:rsidRPr="005E144E">
        <w:rPr>
          <w:rFonts w:ascii="Times New Roman" w:hAnsi="Times New Roman"/>
          <w:b/>
          <w:sz w:val="24"/>
          <w:szCs w:val="24"/>
        </w:rPr>
        <w:t>:</w:t>
      </w:r>
      <w:r w:rsidRPr="005E144E">
        <w:rPr>
          <w:rFonts w:ascii="Times New Roman" w:hAnsi="Times New Roman"/>
          <w:sz w:val="24"/>
          <w:szCs w:val="24"/>
        </w:rPr>
        <w:tab/>
        <w:t>Nenet 32 dhe 36 të Rregullores së Kuvendit të Republikës së Shqipërisë.</w:t>
      </w:r>
    </w:p>
    <w:p w:rsidR="00C174AF" w:rsidRPr="005E144E" w:rsidRDefault="00C174AF" w:rsidP="007B1802">
      <w:pPr>
        <w:spacing w:after="0" w:line="480" w:lineRule="auto"/>
        <w:ind w:left="3600" w:hanging="360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4E67" w:rsidRPr="005E144E" w:rsidRDefault="008F4E67" w:rsidP="005E144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Tënderuar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deputet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Pr="005E144E">
        <w:rPr>
          <w:rFonts w:ascii="Times New Roman" w:hAnsi="Times New Roman"/>
          <w:sz w:val="24"/>
          <w:szCs w:val="24"/>
          <w:lang w:val="en-US"/>
        </w:rPr>
        <w:t>,</w:t>
      </w:r>
    </w:p>
    <w:p w:rsidR="00A630A2" w:rsidRPr="005E144E" w:rsidRDefault="008F4E67" w:rsidP="00A630A2">
      <w:pPr>
        <w:numPr>
          <w:ilvl w:val="0"/>
          <w:numId w:val="1"/>
        </w:numPr>
        <w:shd w:val="clear" w:color="auto" w:fill="FFFFFF"/>
        <w:spacing w:after="0" w:line="372" w:lineRule="atLeast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Opinionipublik u njohmuajin e kaluar me rastin e gazetare</w:t>
      </w:r>
      <w:r w:rsidR="006B655D" w:rsidRPr="005E144E">
        <w:rPr>
          <w:rFonts w:ascii="Times New Roman" w:hAnsi="Times New Roman"/>
          <w:sz w:val="24"/>
          <w:szCs w:val="24"/>
          <w:lang w:val="en-US"/>
        </w:rPr>
        <w:t xml:space="preserve">sAlidaTota, </w:t>
      </w:r>
      <w:r w:rsidRPr="005E144E">
        <w:rPr>
          <w:rFonts w:ascii="Times New Roman" w:hAnsi="Times New Roman"/>
          <w:sz w:val="24"/>
          <w:szCs w:val="24"/>
          <w:lang w:val="en-US"/>
        </w:rPr>
        <w:t xml:space="preserve">drejtoreshë e 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Lajmevenëtelevizionin A1 Ne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w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s, e cila</w:t>
      </w:r>
      <w:r w:rsidRPr="005E144E">
        <w:rPr>
          <w:rFonts w:ascii="Times New Roman" w:hAnsi="Times New Roman"/>
          <w:sz w:val="24"/>
          <w:szCs w:val="24"/>
          <w:lang w:val="en-US"/>
        </w:rPr>
        <w:t>u pushuangapuna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,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 xml:space="preserve">pa paralajmërim pas </w:t>
      </w:r>
      <w:r w:rsidRPr="005E144E">
        <w:rPr>
          <w:rFonts w:ascii="Times New Roman" w:hAnsi="Times New Roman"/>
          <w:sz w:val="24"/>
          <w:szCs w:val="24"/>
          <w:lang w:val="en-US"/>
        </w:rPr>
        <w:t>njëemision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i</w:t>
      </w:r>
      <w:r w:rsidRPr="005E144E">
        <w:rPr>
          <w:rFonts w:ascii="Times New Roman" w:hAnsi="Times New Roman"/>
          <w:sz w:val="24"/>
          <w:szCs w:val="24"/>
          <w:lang w:val="en-US"/>
        </w:rPr>
        <w:t xml:space="preserve">investigativmbilandfillin e Sharrës, </w:t>
      </w:r>
      <w:r w:rsidR="00CB1712" w:rsidRPr="005E144E">
        <w:rPr>
          <w:rFonts w:ascii="Times New Roman" w:hAnsi="Times New Roman"/>
          <w:sz w:val="24"/>
          <w:szCs w:val="24"/>
          <w:lang w:val="en-US"/>
        </w:rPr>
        <w:t>ku u gjetivrarë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nj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1712" w:rsidRPr="005E144E">
        <w:rPr>
          <w:rFonts w:ascii="Times New Roman" w:hAnsi="Times New Roman"/>
          <w:sz w:val="24"/>
          <w:szCs w:val="24"/>
          <w:lang w:val="en-US"/>
        </w:rPr>
        <w:t>puntor</w:t>
      </w:r>
      <w:r w:rsidR="00FD7E09" w:rsidRPr="005E144E">
        <w:rPr>
          <w:rFonts w:ascii="Times New Roman" w:hAnsi="Times New Roman"/>
          <w:sz w:val="24"/>
          <w:szCs w:val="24"/>
          <w:lang w:val="en-US"/>
        </w:rPr>
        <w:t xml:space="preserve"> 17vjeçar</w:t>
      </w:r>
      <w:r w:rsidR="00753E5A" w:rsidRPr="005E144E">
        <w:rPr>
          <w:rFonts w:ascii="Times New Roman" w:hAnsi="Times New Roman"/>
          <w:sz w:val="24"/>
          <w:szCs w:val="24"/>
          <w:lang w:val="en-US"/>
        </w:rPr>
        <w:t>I quajtur</w:t>
      </w:r>
      <w:r w:rsidR="00753E5A" w:rsidRPr="005E144E">
        <w:rPr>
          <w:rFonts w:ascii="Times New Roman" w:hAnsi="Times New Roman"/>
          <w:sz w:val="24"/>
          <w:szCs w:val="24"/>
        </w:rPr>
        <w:t>Ardit Gjoklaj</w:t>
      </w:r>
      <w:r w:rsidR="00753E5A" w:rsidRPr="005E144E">
        <w:rPr>
          <w:rFonts w:ascii="Times New Roman" w:hAnsi="Times New Roman"/>
          <w:sz w:val="24"/>
          <w:szCs w:val="24"/>
          <w:lang w:val="en-US"/>
        </w:rPr>
        <w:t>, icili</w:t>
      </w:r>
      <w:r w:rsidR="00FD7E09" w:rsidRPr="005E144E">
        <w:rPr>
          <w:rFonts w:ascii="Times New Roman" w:hAnsi="Times New Roman"/>
          <w:sz w:val="24"/>
          <w:szCs w:val="24"/>
          <w:lang w:val="en-US"/>
        </w:rPr>
        <w:t>rezultoi pa kontratëpunesi</w:t>
      </w:r>
      <w:r w:rsidR="00353E95" w:rsidRPr="005E144E">
        <w:rPr>
          <w:rFonts w:ascii="Times New Roman" w:hAnsi="Times New Roman"/>
          <w:sz w:val="24"/>
          <w:szCs w:val="24"/>
          <w:lang w:val="en-US"/>
        </w:rPr>
        <w:t>dhedhjetra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t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353E95" w:rsidRPr="005E144E">
        <w:rPr>
          <w:rFonts w:ascii="Times New Roman" w:hAnsi="Times New Roman"/>
          <w:sz w:val="24"/>
          <w:szCs w:val="24"/>
          <w:lang w:val="en-US"/>
        </w:rPr>
        <w:t>miturtë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tjer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353E95" w:rsidRPr="005E144E">
        <w:rPr>
          <w:rFonts w:ascii="Times New Roman" w:hAnsi="Times New Roman"/>
          <w:sz w:val="24"/>
          <w:szCs w:val="24"/>
          <w:lang w:val="en-US"/>
        </w:rPr>
        <w:t>që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shfrytezoheshinn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pun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t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nda</w:t>
      </w:r>
      <w:r w:rsidR="00353E95" w:rsidRPr="005E144E">
        <w:rPr>
          <w:rFonts w:ascii="Times New Roman" w:hAnsi="Times New Roman"/>
          <w:sz w:val="24"/>
          <w:szCs w:val="24"/>
          <w:lang w:val="en-US"/>
        </w:rPr>
        <w:t xml:space="preserve"> e </w:t>
      </w:r>
      <w:r w:rsidR="00353E95" w:rsidRPr="005E144E">
        <w:rPr>
          <w:rFonts w:ascii="Times New Roman" w:hAnsi="Times New Roman"/>
          <w:sz w:val="24"/>
          <w:szCs w:val="24"/>
          <w:lang w:val="en-US"/>
        </w:rPr>
        <w:lastRenderedPageBreak/>
        <w:t>nëkushteinformale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>bashk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A630A2" w:rsidRPr="005E144E">
        <w:rPr>
          <w:rFonts w:ascii="Times New Roman" w:hAnsi="Times New Roman"/>
          <w:sz w:val="24"/>
          <w:szCs w:val="24"/>
          <w:lang w:val="en-US"/>
        </w:rPr>
        <w:t xml:space="preserve"> me prinderit e tyre. LandfillibashkeadministrohejngaBashkiaTirane.</w:t>
      </w:r>
    </w:p>
    <w:p w:rsidR="0033183B" w:rsidRPr="005E144E" w:rsidRDefault="00655956" w:rsidP="0033183B">
      <w:pPr>
        <w:numPr>
          <w:ilvl w:val="0"/>
          <w:numId w:val="1"/>
        </w:numPr>
        <w:shd w:val="clear" w:color="auto" w:fill="FFFFFF"/>
        <w:spacing w:after="0" w:line="372" w:lineRule="atLeast"/>
        <w:textAlignment w:val="baseline"/>
        <w:rPr>
          <w:rFonts w:ascii="Times New Roman" w:hAnsi="Times New Roman"/>
          <w:sz w:val="24"/>
          <w:szCs w:val="24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ZonjaTotanëletrën e sajtëdt. 19 gusht2016  drejtuarKomisionitshpjegon se hulumtimi</w:t>
      </w:r>
      <w:r w:rsidR="00A630A2" w:rsidRPr="005E144E">
        <w:rPr>
          <w:rFonts w:ascii="Times New Roman" w:hAnsi="Times New Roman"/>
          <w:sz w:val="24"/>
          <w:szCs w:val="24"/>
        </w:rPr>
        <w:t xml:space="preserve"> gazetaresk i</w:t>
      </w:r>
      <w:r w:rsidR="00353E95" w:rsidRPr="005E144E">
        <w:rPr>
          <w:rFonts w:ascii="Times New Roman" w:hAnsi="Times New Roman"/>
          <w:sz w:val="24"/>
          <w:szCs w:val="24"/>
        </w:rPr>
        <w:t xml:space="preserve"> Departamentit  të Lajmeve në A1 News </w:t>
      </w:r>
      <w:r w:rsidR="00A630A2" w:rsidRPr="005E144E">
        <w:rPr>
          <w:rFonts w:ascii="Times New Roman" w:hAnsi="Times New Roman"/>
          <w:sz w:val="24"/>
          <w:szCs w:val="24"/>
        </w:rPr>
        <w:t xml:space="preserve"> zbuloi </w:t>
      </w:r>
      <w:r w:rsidR="00787EAA" w:rsidRPr="005E144E">
        <w:rPr>
          <w:rFonts w:ascii="Times New Roman" w:hAnsi="Times New Roman"/>
          <w:sz w:val="24"/>
          <w:szCs w:val="24"/>
        </w:rPr>
        <w:t>dëshmi</w:t>
      </w:r>
      <w:r w:rsidR="00787EAA" w:rsidRPr="005E144E">
        <w:rPr>
          <w:rFonts w:ascii="Times New Roman" w:hAnsi="Times New Roman"/>
          <w:sz w:val="24"/>
          <w:szCs w:val="24"/>
          <w:lang w:val="en-US"/>
        </w:rPr>
        <w:t xml:space="preserve"> se </w:t>
      </w:r>
      <w:r w:rsidR="00CC3C8C" w:rsidRPr="005E144E">
        <w:rPr>
          <w:rFonts w:ascii="Times New Roman" w:hAnsi="Times New Roman"/>
          <w:sz w:val="24"/>
          <w:szCs w:val="24"/>
        </w:rPr>
        <w:t xml:space="preserve">Ardit Gjoklaj ishte vrarënga </w:t>
      </w:r>
      <w:r w:rsidR="00A630A2" w:rsidRPr="005E144E">
        <w:rPr>
          <w:rFonts w:ascii="Times New Roman" w:hAnsi="Times New Roman"/>
          <w:sz w:val="24"/>
          <w:szCs w:val="24"/>
        </w:rPr>
        <w:t>makinerit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 xml:space="preserve"> e landfil</w:t>
      </w:r>
      <w:bookmarkStart w:id="0" w:name="_GoBack"/>
      <w:bookmarkEnd w:id="0"/>
      <w:r w:rsidR="00A630A2" w:rsidRPr="005E144E">
        <w:rPr>
          <w:rFonts w:ascii="Times New Roman" w:hAnsi="Times New Roman"/>
          <w:sz w:val="24"/>
          <w:szCs w:val="24"/>
        </w:rPr>
        <w:t>lit</w:t>
      </w:r>
      <w:r w:rsidR="00CC3C8C" w:rsidRPr="005E144E">
        <w:rPr>
          <w:rFonts w:ascii="Times New Roman" w:hAnsi="Times New Roman"/>
          <w:sz w:val="24"/>
          <w:szCs w:val="24"/>
          <w:lang w:val="en-US"/>
        </w:rPr>
        <w:t>që I shk</w:t>
      </w:r>
      <w:r w:rsidR="0033183B" w:rsidRPr="005E144E">
        <w:rPr>
          <w:rFonts w:ascii="Times New Roman" w:hAnsi="Times New Roman"/>
          <w:sz w:val="24"/>
          <w:szCs w:val="24"/>
          <w:lang w:val="en-US"/>
        </w:rPr>
        <w:t>aktuandëmtimetruporetërënda</w:t>
      </w:r>
      <w:r w:rsidR="00A630A2" w:rsidRPr="005E144E">
        <w:rPr>
          <w:rFonts w:ascii="Times New Roman" w:hAnsi="Times New Roman"/>
          <w:sz w:val="24"/>
          <w:szCs w:val="24"/>
        </w:rPr>
        <w:t>. Gjat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 xml:space="preserve"> investigimit u zbulua se</w:t>
      </w:r>
      <w:r w:rsidR="0084345A" w:rsidRPr="005E144E">
        <w:rPr>
          <w:rFonts w:ascii="Times New Roman" w:hAnsi="Times New Roman"/>
          <w:sz w:val="24"/>
          <w:szCs w:val="24"/>
        </w:rPr>
        <w:t>,</w:t>
      </w:r>
      <w:r w:rsidR="00A630A2" w:rsidRPr="005E144E">
        <w:rPr>
          <w:rFonts w:ascii="Times New Roman" w:hAnsi="Times New Roman"/>
          <w:sz w:val="24"/>
          <w:szCs w:val="24"/>
        </w:rPr>
        <w:t xml:space="preserve"> p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>rfaqesuesit e kompanis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 xml:space="preserve"> se riciklimit, ne p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>rpjekje p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>r t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 xml:space="preserve"> fshehur krimin e kishin futur </w:t>
      </w:r>
      <w:r w:rsidR="0084345A" w:rsidRPr="005E144E">
        <w:rPr>
          <w:rFonts w:ascii="Times New Roman" w:hAnsi="Times New Roman"/>
          <w:sz w:val="24"/>
          <w:szCs w:val="24"/>
        </w:rPr>
        <w:t xml:space="preserve">viktimën </w:t>
      </w:r>
      <w:r w:rsidR="00A630A2" w:rsidRPr="005E144E">
        <w:rPr>
          <w:rFonts w:ascii="Times New Roman" w:hAnsi="Times New Roman"/>
          <w:sz w:val="24"/>
          <w:szCs w:val="24"/>
        </w:rPr>
        <w:t xml:space="preserve"> n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630A2" w:rsidRPr="005E144E">
        <w:rPr>
          <w:rFonts w:ascii="Times New Roman" w:hAnsi="Times New Roman"/>
          <w:sz w:val="24"/>
          <w:szCs w:val="24"/>
        </w:rPr>
        <w:t xml:space="preserve"> qese plastike </w:t>
      </w:r>
      <w:r w:rsidR="0084345A" w:rsidRPr="005E144E">
        <w:rPr>
          <w:rFonts w:ascii="Times New Roman" w:hAnsi="Times New Roman"/>
          <w:sz w:val="24"/>
          <w:szCs w:val="24"/>
        </w:rPr>
        <w:t xml:space="preserve">të </w:t>
      </w:r>
      <w:r w:rsidR="00A630A2" w:rsidRPr="005E144E">
        <w:rPr>
          <w:rFonts w:ascii="Times New Roman" w:hAnsi="Times New Roman"/>
          <w:sz w:val="24"/>
          <w:szCs w:val="24"/>
        </w:rPr>
        <w:t>hedhur ne masivin e plehrave</w:t>
      </w:r>
      <w:r w:rsidR="0084345A" w:rsidRPr="005E144E">
        <w:rPr>
          <w:rFonts w:ascii="Times New Roman" w:hAnsi="Times New Roman"/>
          <w:sz w:val="24"/>
          <w:szCs w:val="24"/>
        </w:rPr>
        <w:t xml:space="preserve">. </w:t>
      </w:r>
      <w:r w:rsidR="00A630A2" w:rsidRPr="005E144E">
        <w:rPr>
          <w:rFonts w:ascii="Times New Roman" w:hAnsi="Times New Roman"/>
          <w:sz w:val="24"/>
          <w:szCs w:val="24"/>
        </w:rPr>
        <w:t>Dëshmitë eks</w:t>
      </w:r>
      <w:r w:rsidR="00CB5056" w:rsidRPr="005E144E">
        <w:rPr>
          <w:rFonts w:ascii="Times New Roman" w:hAnsi="Times New Roman"/>
          <w:sz w:val="24"/>
          <w:szCs w:val="24"/>
        </w:rPr>
        <w:t xml:space="preserve">kluzive </w:t>
      </w:r>
      <w:r w:rsidR="00A630A2" w:rsidRPr="005E144E">
        <w:rPr>
          <w:rFonts w:ascii="Times New Roman" w:hAnsi="Times New Roman"/>
          <w:sz w:val="24"/>
          <w:szCs w:val="24"/>
        </w:rPr>
        <w:t>zbuluan se</w:t>
      </w:r>
      <w:r w:rsidR="0084345A" w:rsidRPr="005E144E">
        <w:rPr>
          <w:rFonts w:ascii="Times New Roman" w:hAnsi="Times New Roman"/>
          <w:sz w:val="24"/>
          <w:szCs w:val="24"/>
        </w:rPr>
        <w:t>,</w:t>
      </w:r>
      <w:r w:rsidR="00B36253" w:rsidRPr="005E144E">
        <w:rPr>
          <w:rFonts w:ascii="Times New Roman" w:hAnsi="Times New Roman"/>
          <w:sz w:val="24"/>
          <w:szCs w:val="24"/>
        </w:rPr>
        <w:t xml:space="preserve"> në Lan</w:t>
      </w:r>
      <w:r w:rsidR="00B36253" w:rsidRPr="005E144E">
        <w:rPr>
          <w:rFonts w:ascii="Times New Roman" w:hAnsi="Times New Roman"/>
          <w:sz w:val="24"/>
          <w:szCs w:val="24"/>
          <w:lang w:val="en-US"/>
        </w:rPr>
        <w:t>dfill</w:t>
      </w:r>
      <w:r w:rsidR="00A630A2" w:rsidRPr="005E144E">
        <w:rPr>
          <w:rFonts w:ascii="Times New Roman" w:hAnsi="Times New Roman"/>
          <w:sz w:val="24"/>
          <w:szCs w:val="24"/>
        </w:rPr>
        <w:t>-in e Sharrës shfrytëzo</w:t>
      </w:r>
      <w:r w:rsidR="00C86D1A" w:rsidRPr="005E144E">
        <w:rPr>
          <w:rFonts w:ascii="Times New Roman" w:hAnsi="Times New Roman"/>
          <w:sz w:val="24"/>
          <w:szCs w:val="24"/>
        </w:rPr>
        <w:t xml:space="preserve">heshin mbi 300 punëtorë </w:t>
      </w:r>
      <w:r w:rsidR="00CB5056" w:rsidRPr="005E144E">
        <w:rPr>
          <w:rFonts w:ascii="Times New Roman" w:hAnsi="Times New Roman"/>
          <w:sz w:val="24"/>
          <w:szCs w:val="24"/>
        </w:rPr>
        <w:t xml:space="preserve"> pa kontrata pune</w:t>
      </w:r>
      <w:r w:rsidR="00C86D1A" w:rsidRPr="005E144E">
        <w:rPr>
          <w:rFonts w:ascii="Times New Roman" w:hAnsi="Times New Roman"/>
          <w:sz w:val="24"/>
          <w:szCs w:val="24"/>
          <w:lang w:val="en-US"/>
        </w:rPr>
        <w:t xml:space="preserve"> e nëkishteshumëtërënda</w:t>
      </w:r>
      <w:r w:rsidR="00CB5056" w:rsidRPr="005E144E">
        <w:rPr>
          <w:rFonts w:ascii="Times New Roman" w:hAnsi="Times New Roman"/>
          <w:sz w:val="24"/>
          <w:szCs w:val="24"/>
        </w:rPr>
        <w:t>. P</w:t>
      </w:r>
      <w:r w:rsidR="00A630A2" w:rsidRPr="005E144E">
        <w:rPr>
          <w:rFonts w:ascii="Times New Roman" w:hAnsi="Times New Roman"/>
          <w:sz w:val="24"/>
          <w:szCs w:val="24"/>
        </w:rPr>
        <w:t>ak ditë pas arrestimeve për ngjarjen</w:t>
      </w:r>
      <w:r w:rsidR="00CB5056" w:rsidRPr="005E144E">
        <w:rPr>
          <w:rFonts w:ascii="Times New Roman" w:hAnsi="Times New Roman"/>
          <w:sz w:val="24"/>
          <w:szCs w:val="24"/>
        </w:rPr>
        <w:t>,</w:t>
      </w:r>
      <w:r w:rsidR="00A630A2" w:rsidRPr="005E144E">
        <w:rPr>
          <w:rFonts w:ascii="Times New Roman" w:hAnsi="Times New Roman"/>
          <w:sz w:val="24"/>
          <w:szCs w:val="24"/>
        </w:rPr>
        <w:t xml:space="preserve"> Bashkia Tiranë mbylli fshehtas landfill-in dhe dëboi punonjësit që shfrytëzoheshin në “të zezë” </w:t>
      </w:r>
      <w:r w:rsidR="00CB5056" w:rsidRPr="005E144E">
        <w:rPr>
          <w:rFonts w:ascii="Times New Roman" w:hAnsi="Times New Roman"/>
          <w:sz w:val="24"/>
          <w:szCs w:val="24"/>
        </w:rPr>
        <w:t xml:space="preserve">duke mos i paguar </w:t>
      </w:r>
      <w:r w:rsidR="00A630A2" w:rsidRPr="005E144E">
        <w:rPr>
          <w:rFonts w:ascii="Times New Roman" w:hAnsi="Times New Roman"/>
          <w:sz w:val="24"/>
          <w:szCs w:val="24"/>
        </w:rPr>
        <w:t xml:space="preserve"> për p</w:t>
      </w:r>
      <w:r w:rsidR="00CB5056" w:rsidRPr="005E144E">
        <w:rPr>
          <w:rFonts w:ascii="Times New Roman" w:hAnsi="Times New Roman"/>
          <w:sz w:val="24"/>
          <w:szCs w:val="24"/>
        </w:rPr>
        <w:t>unën e bërë.</w:t>
      </w:r>
    </w:p>
    <w:p w:rsidR="008F4E67" w:rsidRPr="005E144E" w:rsidRDefault="0033183B" w:rsidP="00A957EC">
      <w:pPr>
        <w:shd w:val="clear" w:color="auto" w:fill="FFFFFF"/>
        <w:spacing w:after="0" w:line="372" w:lineRule="atLeast"/>
        <w:ind w:left="72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Znj. Tota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sqaron se “n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 xml:space="preserve"> respect t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standarteveprofesionale, ajok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rkoidheq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ndrimin e Bashkis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ë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, kryetarit z. ErionVeliaj, përgjegjëspërlandfillin, tëshpjegonteproblemet e konstatuara. 24 orëmëvonë, më 18 gusht 2016 zonjësTota,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i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 xml:space="preserve">ukomunikuapushimingapuna. </w:t>
      </w:r>
      <w:r w:rsidR="00B42BED" w:rsidRPr="005E144E">
        <w:rPr>
          <w:rFonts w:ascii="Times New Roman" w:hAnsi="Times New Roman"/>
          <w:sz w:val="24"/>
          <w:szCs w:val="24"/>
          <w:lang w:val="en-US"/>
        </w:rPr>
        <w:t xml:space="preserve">ZonjaTota, </w:t>
      </w:r>
      <w:r w:rsidR="001D400D" w:rsidRPr="005E144E">
        <w:rPr>
          <w:rFonts w:ascii="Times New Roman" w:hAnsi="Times New Roman"/>
          <w:sz w:val="24"/>
          <w:szCs w:val="24"/>
          <w:lang w:val="en-US"/>
        </w:rPr>
        <w:t>përmes</w:t>
      </w:r>
      <w:r w:rsidR="00B42BED" w:rsidRPr="005E144E">
        <w:rPr>
          <w:rFonts w:ascii="Times New Roman" w:hAnsi="Times New Roman"/>
          <w:sz w:val="24"/>
          <w:szCs w:val="24"/>
          <w:lang w:val="en-US"/>
        </w:rPr>
        <w:t>letrës</w:t>
      </w:r>
      <w:r w:rsidR="001D400D" w:rsidRPr="005E144E">
        <w:rPr>
          <w:rFonts w:ascii="Times New Roman" w:hAnsi="Times New Roman"/>
          <w:sz w:val="24"/>
          <w:szCs w:val="24"/>
          <w:lang w:val="en-US"/>
        </w:rPr>
        <w:t>drejtuar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 xml:space="preserve">Komisionit, </w:t>
      </w:r>
      <w:r w:rsidR="001D400D" w:rsidRPr="005E144E">
        <w:rPr>
          <w:rFonts w:ascii="Times New Roman" w:hAnsi="Times New Roman"/>
          <w:sz w:val="24"/>
          <w:szCs w:val="24"/>
          <w:lang w:val="en-US"/>
        </w:rPr>
        <w:t>kukabashkëngjituredhe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katërdokumente</w:t>
      </w:r>
      <w:r w:rsidR="001D400D" w:rsidRPr="005E144E">
        <w:rPr>
          <w:rFonts w:ascii="Times New Roman" w:hAnsi="Times New Roman"/>
          <w:sz w:val="24"/>
          <w:szCs w:val="24"/>
          <w:lang w:val="en-US"/>
        </w:rPr>
        <w:t>, paraqet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rastin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e sajdhe</w:t>
      </w:r>
      <w:r w:rsidR="00A957EC" w:rsidRPr="005E144E">
        <w:rPr>
          <w:rFonts w:ascii="Times New Roman" w:hAnsi="Times New Roman"/>
          <w:sz w:val="24"/>
          <w:szCs w:val="24"/>
          <w:lang w:val="en-US"/>
        </w:rPr>
        <w:t>kërkon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vëmendje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 xml:space="preserve"> e veprimngadeputetët.</w:t>
      </w:r>
    </w:p>
    <w:p w:rsidR="00ED3C18" w:rsidRPr="005E144E" w:rsidRDefault="008F4E67" w:rsidP="00CB5056">
      <w:pPr>
        <w:numPr>
          <w:ilvl w:val="0"/>
          <w:numId w:val="1"/>
        </w:numPr>
        <w:shd w:val="clear" w:color="auto" w:fill="FFFFFF"/>
        <w:spacing w:after="0" w:line="372" w:lineRule="atLeast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Shoqata e GazetarëveProfesionistë,</w:t>
      </w:r>
      <w:r w:rsidR="0084345A" w:rsidRPr="005E144E">
        <w:rPr>
          <w:rFonts w:ascii="Times New Roman" w:hAnsi="Times New Roman"/>
          <w:sz w:val="24"/>
          <w:szCs w:val="24"/>
        </w:rPr>
        <w:t xml:space="preserve"> (SHGPSH/APJ Albania) </w:t>
      </w:r>
      <w:r w:rsidRPr="005E144E">
        <w:rPr>
          <w:rFonts w:ascii="Times New Roman" w:hAnsi="Times New Roman"/>
          <w:sz w:val="24"/>
          <w:szCs w:val="24"/>
          <w:lang w:val="en-US"/>
        </w:rPr>
        <w:t>nëdt.</w:t>
      </w:r>
      <w:r w:rsidR="00CB5056" w:rsidRPr="005E144E">
        <w:rPr>
          <w:rFonts w:ascii="Times New Roman" w:hAnsi="Times New Roman"/>
          <w:sz w:val="24"/>
          <w:szCs w:val="24"/>
          <w:lang w:val="en-US"/>
        </w:rPr>
        <w:t>2009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 xml:space="preserve"> 2016, n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 xml:space="preserve"> letr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>n drejtuar  Komisionit t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A957EC" w:rsidRPr="005E144E">
        <w:rPr>
          <w:rFonts w:ascii="Times New Roman" w:hAnsi="Times New Roman"/>
          <w:sz w:val="24"/>
          <w:szCs w:val="24"/>
          <w:lang w:val="en-US"/>
        </w:rPr>
        <w:t xml:space="preserve">Edukimit e </w:t>
      </w:r>
      <w:r w:rsidR="00CB5056" w:rsidRPr="005E144E">
        <w:rPr>
          <w:rFonts w:ascii="Times New Roman" w:hAnsi="Times New Roman"/>
          <w:sz w:val="24"/>
          <w:szCs w:val="24"/>
        </w:rPr>
        <w:t>Medias  e konsideron arbitrar aktin e pushimit nga punat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 xml:space="preserve"> zonj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>s Tota  dhe mendon se shkak për të është ndërhyrja politike.” Të tilla ngjarje janë një kërcënim real për lirinë e medias në vendin tonë. Ne protestuam publikisht për këtë rast. Shoqat</w:t>
      </w:r>
      <w:r w:rsidR="0084345A" w:rsidRPr="005E144E">
        <w:rPr>
          <w:rFonts w:ascii="Times New Roman" w:hAnsi="Times New Roman"/>
          <w:sz w:val="24"/>
          <w:szCs w:val="24"/>
        </w:rPr>
        <w:t xml:space="preserve">a konsideron se, Komisioni Juaj </w:t>
      </w:r>
      <w:r w:rsidR="00CB5056" w:rsidRPr="005E144E">
        <w:rPr>
          <w:rFonts w:ascii="Times New Roman" w:hAnsi="Times New Roman"/>
          <w:sz w:val="24"/>
          <w:szCs w:val="24"/>
        </w:rPr>
        <w:t>përgjegjës për median</w:t>
      </w:r>
      <w:r w:rsidR="0084345A" w:rsidRPr="005E144E">
        <w:rPr>
          <w:rFonts w:ascii="Times New Roman" w:hAnsi="Times New Roman"/>
          <w:sz w:val="24"/>
          <w:szCs w:val="24"/>
        </w:rPr>
        <w:t>,</w:t>
      </w:r>
      <w:r w:rsidR="00CB5056" w:rsidRPr="005E144E">
        <w:rPr>
          <w:rFonts w:ascii="Times New Roman" w:hAnsi="Times New Roman"/>
          <w:sz w:val="24"/>
          <w:szCs w:val="24"/>
        </w:rPr>
        <w:t xml:space="preserve"> duhet ta shqyrtojë këtë rast dhe rrezikun për lirinë e medias që ai paraqet.”, thuhet n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 xml:space="preserve"> q</w:t>
      </w:r>
      <w:r w:rsidR="0084345A" w:rsidRPr="005E144E">
        <w:rPr>
          <w:rFonts w:ascii="Times New Roman" w:hAnsi="Times New Roman"/>
          <w:sz w:val="24"/>
          <w:szCs w:val="24"/>
        </w:rPr>
        <w:t>ë</w:t>
      </w:r>
      <w:r w:rsidR="00CB5056" w:rsidRPr="005E144E">
        <w:rPr>
          <w:rFonts w:ascii="Times New Roman" w:hAnsi="Times New Roman"/>
          <w:sz w:val="24"/>
          <w:szCs w:val="24"/>
        </w:rPr>
        <w:t>ndrimin e</w:t>
      </w:r>
      <w:r w:rsidR="003D48F4" w:rsidRPr="005E144E">
        <w:rPr>
          <w:rFonts w:ascii="Times New Roman" w:hAnsi="Times New Roman"/>
          <w:sz w:val="24"/>
          <w:szCs w:val="24"/>
        </w:rPr>
        <w:t xml:space="preserve"> SHGPSH. </w:t>
      </w:r>
      <w:r w:rsidR="000D0591" w:rsidRPr="005E144E">
        <w:rPr>
          <w:rFonts w:ascii="Times New Roman" w:hAnsi="Times New Roman"/>
          <w:sz w:val="24"/>
          <w:szCs w:val="24"/>
          <w:lang w:val="en-US"/>
        </w:rPr>
        <w:t>Shoqatashprehet se përfaqsuesit e saj do të ishimtë gatshëmtë paraqiteshim në dëgjesë para Komisionit, në rast se do tëftoheshin</w:t>
      </w:r>
    </w:p>
    <w:p w:rsidR="00ED3C18" w:rsidRPr="005E144E" w:rsidRDefault="00ED3C18" w:rsidP="00ED3C18">
      <w:pPr>
        <w:shd w:val="clear" w:color="auto" w:fill="FFFFFF"/>
        <w:spacing w:after="0" w:line="372" w:lineRule="atLeast"/>
        <w:ind w:left="720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8F4E67" w:rsidRPr="005E144E" w:rsidRDefault="000D0591" w:rsidP="00ED3C18">
      <w:pPr>
        <w:shd w:val="clear" w:color="auto" w:fill="FFFFFF"/>
        <w:spacing w:after="0" w:line="372" w:lineRule="atLeast"/>
        <w:ind w:left="72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F4E67" w:rsidRPr="005E144E" w:rsidRDefault="0084345A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 xml:space="preserve">Përsamësipër, nisurdhengaobjekti I punëssonë, </w:t>
      </w:r>
      <w:r w:rsidR="00A957EC" w:rsidRPr="005E144E">
        <w:rPr>
          <w:rFonts w:ascii="Times New Roman" w:hAnsi="Times New Roman"/>
          <w:sz w:val="24"/>
          <w:szCs w:val="24"/>
          <w:lang w:val="en-US"/>
        </w:rPr>
        <w:t>Kuvendi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nëpërmjetKomisionitpërEdukimindheMjetet e InformimitPublikduhet jo vetëmtënjihetdhe</w:t>
      </w:r>
      <w:r w:rsidRPr="005E144E">
        <w:rPr>
          <w:rFonts w:ascii="Times New Roman" w:hAnsi="Times New Roman"/>
          <w:sz w:val="24"/>
          <w:szCs w:val="24"/>
          <w:lang w:val="en-US"/>
        </w:rPr>
        <w:t>të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verifikojëkëtëkërcënimpërlirinë e medias</w:t>
      </w:r>
      <w:r w:rsidRPr="005E144E">
        <w:rPr>
          <w:rFonts w:ascii="Times New Roman" w:hAnsi="Times New Roman"/>
          <w:sz w:val="24"/>
          <w:szCs w:val="24"/>
          <w:lang w:val="en-US"/>
        </w:rPr>
        <w:t>shqiptare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, portëmbështesëpublikishtgazetarëtkurajozëdheprofesionistë</w:t>
      </w:r>
      <w:r w:rsidRPr="005E144E">
        <w:rPr>
          <w:rFonts w:ascii="Times New Roman" w:hAnsi="Times New Roman"/>
          <w:sz w:val="24"/>
          <w:szCs w:val="24"/>
          <w:lang w:val="en-US"/>
        </w:rPr>
        <w:t xml:space="preserve">. Ne e konsiderojmëtërëndësishmetrajtimin e shqetësimevedhepresionitqë u bëhetgazetarëvengastrukturatëpushtetitdhepolitikës,  sidhekonsiderojmëtëdomosdoshmemarrjen e 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masa</w:t>
      </w:r>
      <w:r w:rsidRPr="005E144E">
        <w:rPr>
          <w:rFonts w:ascii="Times New Roman" w:hAnsi="Times New Roman"/>
          <w:sz w:val="24"/>
          <w:szCs w:val="24"/>
          <w:lang w:val="en-US"/>
        </w:rPr>
        <w:t>ve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për</w:t>
      </w:r>
      <w:r w:rsidRPr="005E144E">
        <w:rPr>
          <w:rFonts w:ascii="Times New Roman" w:hAnsi="Times New Roman"/>
          <w:sz w:val="24"/>
          <w:szCs w:val="24"/>
          <w:lang w:val="en-US"/>
        </w:rPr>
        <w:t>njëgazetaritëlirë e tëpavarurdhe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mbrojtjen e gazetarëve.</w:t>
      </w:r>
    </w:p>
    <w:p w:rsidR="0084345A" w:rsidRPr="005E144E" w:rsidRDefault="0084345A" w:rsidP="0084345A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Nëkëtokushte, nëpërputhje me nenin 36 tëRregulloressëKuvendit, kuparashikohet se: “Komisioniështëidetyruartëzhvillojëseancadëgjimorepublike me përfaqësuestëgrupevetëinteresit, nërast se një e treta e tëgjithëanëtarëvetëkomisionit e kërkonatënëmënyrëtëmotivuar me shkrim”, me qëllimmarrjen e njëvlerësimitëplotëmbikëtëcështje,</w:t>
      </w:r>
    </w:p>
    <w:p w:rsidR="008F4E67" w:rsidRPr="005E144E" w:rsidRDefault="008F4E67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KËRKOJMË:</w:t>
      </w:r>
    </w:p>
    <w:p w:rsidR="008F4E67" w:rsidRPr="005E144E" w:rsidRDefault="0084345A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lastRenderedPageBreak/>
        <w:t>T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>hirrjen e mbledhjessëKomisionitpërEdukimindheMjetet e Informim</w:t>
      </w:r>
      <w:r w:rsidR="00AF191F" w:rsidRPr="005E144E">
        <w:rPr>
          <w:rFonts w:ascii="Times New Roman" w:hAnsi="Times New Roman"/>
          <w:sz w:val="24"/>
          <w:szCs w:val="24"/>
          <w:lang w:val="en-US"/>
        </w:rPr>
        <w:t>itPublik, brendamuajittetor</w:t>
      </w:r>
      <w:r w:rsidR="008F4E67" w:rsidRPr="005E144E">
        <w:rPr>
          <w:rFonts w:ascii="Times New Roman" w:hAnsi="Times New Roman"/>
          <w:sz w:val="24"/>
          <w:szCs w:val="24"/>
          <w:lang w:val="en-US"/>
        </w:rPr>
        <w:t xml:space="preserve"> 2016 me këtë rend dite:</w:t>
      </w:r>
    </w:p>
    <w:p w:rsidR="008F4E67" w:rsidRPr="005E144E" w:rsidRDefault="008F4E67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 xml:space="preserve">“Zhvillimin e njëseancedëgjimorepublike me gazetarenAlidaTotadhe me përfaqsuestëShoqatëssëGazetarëveProfesionistë. </w:t>
      </w:r>
    </w:p>
    <w:p w:rsidR="00601808" w:rsidRPr="005E144E" w:rsidRDefault="008F4E67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KryetariiKomisionit,  bazuarnënenin 33 tëRregulloressëKuvenditnëkëshillim me nënkryetarin e sekretarin e nëkontakt me palët e ftuaranëkëtëdëgjesë, tëcaktojë</w:t>
      </w:r>
      <w:r w:rsidR="0084345A" w:rsidRPr="005E144E">
        <w:rPr>
          <w:rFonts w:ascii="Times New Roman" w:hAnsi="Times New Roman"/>
          <w:sz w:val="24"/>
          <w:szCs w:val="24"/>
          <w:lang w:val="en-US"/>
        </w:rPr>
        <w:t>ditëndheorën e mbledhjessëKomisionit</w:t>
      </w:r>
    </w:p>
    <w:p w:rsidR="008F4E67" w:rsidRPr="005E144E" w:rsidRDefault="008F4E67" w:rsidP="00CB5056">
      <w:pPr>
        <w:rPr>
          <w:rFonts w:ascii="Times New Roman" w:hAnsi="Times New Roman"/>
          <w:sz w:val="24"/>
          <w:szCs w:val="24"/>
          <w:lang w:val="en-US"/>
        </w:rPr>
      </w:pPr>
      <w:r w:rsidRPr="005E144E">
        <w:rPr>
          <w:rFonts w:ascii="Times New Roman" w:hAnsi="Times New Roman"/>
          <w:sz w:val="24"/>
          <w:szCs w:val="24"/>
          <w:lang w:val="en-US"/>
        </w:rPr>
        <w:t>A</w:t>
      </w:r>
      <w:r w:rsidR="00601808" w:rsidRPr="005E144E">
        <w:rPr>
          <w:rFonts w:ascii="Times New Roman" w:hAnsi="Times New Roman"/>
          <w:sz w:val="24"/>
          <w:szCs w:val="24"/>
          <w:lang w:val="en-US"/>
        </w:rPr>
        <w:t>nëtarët e KomisionitpërEdukimindheMjetet e InformimitPublik</w:t>
      </w:r>
    </w:p>
    <w:p w:rsidR="008F4E67" w:rsidRPr="005E144E" w:rsidRDefault="008F4E67" w:rsidP="00CB5056">
      <w:pPr>
        <w:rPr>
          <w:rFonts w:ascii="Times New Roman" w:hAnsi="Times New Roman"/>
          <w:sz w:val="24"/>
          <w:szCs w:val="24"/>
          <w:lang w:val="en-US"/>
        </w:rPr>
      </w:pPr>
    </w:p>
    <w:p w:rsidR="008F4E67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BedriHoxha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Luciano Boçi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MyqeremTafaj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EleinaQirici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AstritVeliaj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GkovalinBzheta</w:t>
      </w:r>
    </w:p>
    <w:p w:rsidR="009F26A8" w:rsidRPr="00DB5C4E" w:rsidRDefault="009F26A8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GerdBogdani</w:t>
      </w:r>
    </w:p>
    <w:p w:rsidR="009F26A8" w:rsidRPr="00DB5C4E" w:rsidRDefault="00DB5C4E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Liliana Elmazi</w:t>
      </w:r>
    </w:p>
    <w:p w:rsidR="00DB5C4E" w:rsidRPr="00DB5C4E" w:rsidRDefault="00DB5C4E" w:rsidP="00DB5C4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B5C4E">
        <w:rPr>
          <w:rFonts w:ascii="Times New Roman" w:hAnsi="Times New Roman"/>
          <w:i/>
          <w:sz w:val="24"/>
          <w:szCs w:val="24"/>
        </w:rPr>
        <w:t>Gjergji Papa</w:t>
      </w:r>
    </w:p>
    <w:p w:rsidR="00B761F4" w:rsidRPr="005E144E" w:rsidRDefault="00B761F4" w:rsidP="00CB5056">
      <w:pPr>
        <w:rPr>
          <w:rFonts w:ascii="Times New Roman" w:hAnsi="Times New Roman"/>
          <w:sz w:val="24"/>
          <w:szCs w:val="24"/>
        </w:rPr>
      </w:pPr>
    </w:p>
    <w:sectPr w:rsidR="00B761F4" w:rsidRPr="005E144E" w:rsidSect="00745529">
      <w:footerReference w:type="default" r:id="rId8"/>
      <w:pgSz w:w="12240" w:h="15840"/>
      <w:pgMar w:top="450" w:right="1440" w:bottom="990" w:left="1440" w:header="720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65" w:rsidRDefault="00553765">
      <w:pPr>
        <w:spacing w:after="0" w:line="240" w:lineRule="auto"/>
      </w:pPr>
      <w:r>
        <w:separator/>
      </w:r>
    </w:p>
  </w:endnote>
  <w:endnote w:type="continuationSeparator" w:id="1">
    <w:p w:rsidR="00553765" w:rsidRDefault="0055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9" w:rsidRDefault="0011152C">
    <w:pPr>
      <w:pStyle w:val="Footer"/>
      <w:jc w:val="center"/>
    </w:pPr>
    <w:r>
      <w:fldChar w:fldCharType="begin"/>
    </w:r>
    <w:r w:rsidR="006149DD">
      <w:instrText xml:space="preserve"> PAGE   \* MERGEFORMAT </w:instrText>
    </w:r>
    <w:r>
      <w:fldChar w:fldCharType="separate"/>
    </w:r>
    <w:r w:rsidR="00CE055A">
      <w:rPr>
        <w:noProof/>
      </w:rPr>
      <w:t>1</w:t>
    </w:r>
    <w:r>
      <w:rPr>
        <w:noProof/>
      </w:rPr>
      <w:fldChar w:fldCharType="end"/>
    </w:r>
  </w:p>
  <w:p w:rsidR="00745529" w:rsidRDefault="00745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65" w:rsidRDefault="00553765">
      <w:pPr>
        <w:spacing w:after="0" w:line="240" w:lineRule="auto"/>
      </w:pPr>
      <w:r>
        <w:separator/>
      </w:r>
    </w:p>
  </w:footnote>
  <w:footnote w:type="continuationSeparator" w:id="1">
    <w:p w:rsidR="00553765" w:rsidRDefault="0055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9C7"/>
    <w:multiLevelType w:val="hybridMultilevel"/>
    <w:tmpl w:val="262A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538E"/>
    <w:multiLevelType w:val="hybridMultilevel"/>
    <w:tmpl w:val="69185A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AF"/>
    <w:rsid w:val="00072936"/>
    <w:rsid w:val="0009355E"/>
    <w:rsid w:val="000D0591"/>
    <w:rsid w:val="0011152C"/>
    <w:rsid w:val="00123A23"/>
    <w:rsid w:val="00184E71"/>
    <w:rsid w:val="001B5750"/>
    <w:rsid w:val="001C78A7"/>
    <w:rsid w:val="001D400D"/>
    <w:rsid w:val="001F784C"/>
    <w:rsid w:val="002223D2"/>
    <w:rsid w:val="002365B9"/>
    <w:rsid w:val="002E6ED9"/>
    <w:rsid w:val="0033183B"/>
    <w:rsid w:val="00353E95"/>
    <w:rsid w:val="003D48F4"/>
    <w:rsid w:val="003F01F6"/>
    <w:rsid w:val="004837D4"/>
    <w:rsid w:val="005002C2"/>
    <w:rsid w:val="00520FD5"/>
    <w:rsid w:val="00553765"/>
    <w:rsid w:val="005E144E"/>
    <w:rsid w:val="00601808"/>
    <w:rsid w:val="006149DD"/>
    <w:rsid w:val="00655956"/>
    <w:rsid w:val="00684F46"/>
    <w:rsid w:val="006B655D"/>
    <w:rsid w:val="006D103F"/>
    <w:rsid w:val="00745529"/>
    <w:rsid w:val="00753E5A"/>
    <w:rsid w:val="00787EAA"/>
    <w:rsid w:val="00797721"/>
    <w:rsid w:val="007B1802"/>
    <w:rsid w:val="007E76A8"/>
    <w:rsid w:val="007F6506"/>
    <w:rsid w:val="00841FCD"/>
    <w:rsid w:val="0084345A"/>
    <w:rsid w:val="008B1D26"/>
    <w:rsid w:val="008D6D05"/>
    <w:rsid w:val="008F4E67"/>
    <w:rsid w:val="00911499"/>
    <w:rsid w:val="00920DB5"/>
    <w:rsid w:val="00932E71"/>
    <w:rsid w:val="009361D7"/>
    <w:rsid w:val="009F26A8"/>
    <w:rsid w:val="00A630A2"/>
    <w:rsid w:val="00A957EC"/>
    <w:rsid w:val="00AF191F"/>
    <w:rsid w:val="00B36253"/>
    <w:rsid w:val="00B42BED"/>
    <w:rsid w:val="00B761F4"/>
    <w:rsid w:val="00BA28E3"/>
    <w:rsid w:val="00BB778A"/>
    <w:rsid w:val="00BE6EDC"/>
    <w:rsid w:val="00BF7B35"/>
    <w:rsid w:val="00C05C3F"/>
    <w:rsid w:val="00C174AF"/>
    <w:rsid w:val="00C86D1A"/>
    <w:rsid w:val="00CA178F"/>
    <w:rsid w:val="00CB1712"/>
    <w:rsid w:val="00CB5056"/>
    <w:rsid w:val="00CC3C8C"/>
    <w:rsid w:val="00CE055A"/>
    <w:rsid w:val="00CF1E50"/>
    <w:rsid w:val="00D12BE3"/>
    <w:rsid w:val="00D448D4"/>
    <w:rsid w:val="00D469EC"/>
    <w:rsid w:val="00D61D18"/>
    <w:rsid w:val="00D87098"/>
    <w:rsid w:val="00DA43F0"/>
    <w:rsid w:val="00DB5C4E"/>
    <w:rsid w:val="00DC4053"/>
    <w:rsid w:val="00DE49EA"/>
    <w:rsid w:val="00E075B2"/>
    <w:rsid w:val="00E43ED1"/>
    <w:rsid w:val="00EC7A45"/>
    <w:rsid w:val="00ED3C18"/>
    <w:rsid w:val="00FD7E09"/>
    <w:rsid w:val="00FE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AF"/>
    <w:pPr>
      <w:spacing w:after="200" w:line="276" w:lineRule="auto"/>
    </w:pPr>
    <w:rPr>
      <w:rFonts w:eastAsia="Times New Roman"/>
      <w:sz w:val="22"/>
      <w:szCs w:val="2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4AF"/>
    <w:rPr>
      <w:sz w:val="22"/>
      <w:szCs w:val="22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C1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74AF"/>
    <w:rPr>
      <w:rFonts w:eastAsia="Times New Roman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4AF"/>
    <w:rPr>
      <w:rFonts w:ascii="Tahoma" w:eastAsia="Times New Roman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A630A2"/>
    <w:pPr>
      <w:ind w:left="720"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AF"/>
    <w:pPr>
      <w:spacing w:after="200" w:line="276" w:lineRule="auto"/>
    </w:pPr>
    <w:rPr>
      <w:rFonts w:eastAsia="Times New Roman"/>
      <w:sz w:val="22"/>
      <w:szCs w:val="2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4AF"/>
    <w:rPr>
      <w:sz w:val="22"/>
      <w:szCs w:val="22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C1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74AF"/>
    <w:rPr>
      <w:rFonts w:eastAsia="Times New Roman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4AF"/>
    <w:rPr>
      <w:rFonts w:ascii="Tahoma" w:eastAsia="Times New Roman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A630A2"/>
    <w:pPr>
      <w:ind w:left="720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2</cp:revision>
  <dcterms:created xsi:type="dcterms:W3CDTF">2016-10-14T08:19:00Z</dcterms:created>
  <dcterms:modified xsi:type="dcterms:W3CDTF">2016-10-14T08:19:00Z</dcterms:modified>
</cp:coreProperties>
</file>